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54" w:rsidRPr="004D46D7" w:rsidRDefault="004D46D7" w:rsidP="004D46D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6D7">
        <w:rPr>
          <w:rFonts w:ascii="Times New Roman" w:hAnsi="Times New Roman" w:cs="Times New Roman"/>
          <w:sz w:val="24"/>
          <w:szCs w:val="24"/>
        </w:rPr>
        <w:t>ПОРТФОЛИО АССИСТЕНТА-СТАЖЕРА</w:t>
      </w:r>
    </w:p>
    <w:p w:rsidR="004D46D7" w:rsidRDefault="004D46D7" w:rsidP="004D4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6D7" w:rsidRDefault="004D46D7" w:rsidP="004D46D7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D46D7">
        <w:rPr>
          <w:rFonts w:ascii="Times New Roman" w:hAnsi="Times New Roman" w:cs="Times New Roman"/>
          <w:b/>
          <w:sz w:val="36"/>
          <w:szCs w:val="36"/>
        </w:rPr>
        <w:t>Антропова Анна Ивановна</w:t>
      </w:r>
    </w:p>
    <w:p w:rsidR="004D46D7" w:rsidRDefault="004D46D7" w:rsidP="004D46D7">
      <w:pPr>
        <w:jc w:val="both"/>
        <w:rPr>
          <w:rFonts w:ascii="Times New Roman" w:hAnsi="Times New Roman" w:cs="Times New Roman"/>
          <w:sz w:val="28"/>
          <w:szCs w:val="28"/>
        </w:rPr>
      </w:pPr>
      <w:r w:rsidRPr="004D46D7">
        <w:rPr>
          <w:rFonts w:ascii="Times New Roman" w:hAnsi="Times New Roman" w:cs="Times New Roman"/>
          <w:sz w:val="28"/>
          <w:szCs w:val="28"/>
        </w:rPr>
        <w:t>1 год обучения, очная форма</w:t>
      </w:r>
    </w:p>
    <w:p w:rsidR="004D46D7" w:rsidRDefault="004D46D7" w:rsidP="004D46D7">
      <w:pPr>
        <w:jc w:val="both"/>
        <w:rPr>
          <w:rFonts w:ascii="Times New Roman" w:hAnsi="Times New Roman" w:cs="Times New Roman"/>
          <w:sz w:val="28"/>
          <w:szCs w:val="28"/>
        </w:rPr>
      </w:pPr>
      <w:r w:rsidRPr="004D46D7"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 w:cs="Times New Roman"/>
          <w:sz w:val="28"/>
          <w:szCs w:val="28"/>
        </w:rPr>
        <w:t xml:space="preserve"> 52.09.01 Искусство хореографии (по видам)</w:t>
      </w:r>
    </w:p>
    <w:p w:rsidR="009F2C44" w:rsidRDefault="009F2C44" w:rsidP="004D46D7">
      <w:pPr>
        <w:jc w:val="both"/>
        <w:rPr>
          <w:rFonts w:ascii="Times New Roman" w:hAnsi="Times New Roman" w:cs="Times New Roman"/>
          <w:sz w:val="28"/>
          <w:szCs w:val="28"/>
        </w:rPr>
      </w:pPr>
      <w:r w:rsidRPr="009F2C44">
        <w:rPr>
          <w:rFonts w:ascii="Times New Roman" w:hAnsi="Times New Roman" w:cs="Times New Roman"/>
          <w:b/>
          <w:sz w:val="28"/>
          <w:szCs w:val="28"/>
        </w:rPr>
        <w:t>Вид:</w:t>
      </w:r>
      <w:r>
        <w:rPr>
          <w:rFonts w:ascii="Times New Roman" w:hAnsi="Times New Roman" w:cs="Times New Roman"/>
          <w:sz w:val="28"/>
          <w:szCs w:val="28"/>
        </w:rPr>
        <w:t xml:space="preserve"> народно-сценический танец</w:t>
      </w:r>
    </w:p>
    <w:p w:rsidR="004D46D7" w:rsidRDefault="004D46D7" w:rsidP="004D46D7">
      <w:pPr>
        <w:jc w:val="both"/>
        <w:rPr>
          <w:rFonts w:ascii="Times New Roman" w:hAnsi="Times New Roman" w:cs="Times New Roman"/>
          <w:sz w:val="28"/>
          <w:szCs w:val="28"/>
        </w:rPr>
      </w:pPr>
      <w:r w:rsidRPr="004D46D7">
        <w:rPr>
          <w:rFonts w:ascii="Times New Roman" w:hAnsi="Times New Roman" w:cs="Times New Roman"/>
          <w:b/>
          <w:sz w:val="28"/>
          <w:szCs w:val="28"/>
        </w:rPr>
        <w:t>Специализация:</w:t>
      </w:r>
      <w:r>
        <w:rPr>
          <w:rFonts w:ascii="Times New Roman" w:hAnsi="Times New Roman" w:cs="Times New Roman"/>
          <w:sz w:val="28"/>
          <w:szCs w:val="28"/>
        </w:rPr>
        <w:t xml:space="preserve"> Педагогика балета</w:t>
      </w:r>
    </w:p>
    <w:p w:rsidR="004D46D7" w:rsidRPr="00A718C3" w:rsidRDefault="004D46D7" w:rsidP="004D46D7">
      <w:pPr>
        <w:jc w:val="both"/>
        <w:rPr>
          <w:rFonts w:ascii="Times New Roman" w:hAnsi="Times New Roman" w:cs="Times New Roman"/>
          <w:sz w:val="28"/>
          <w:szCs w:val="28"/>
        </w:rPr>
      </w:pPr>
      <w:r w:rsidRPr="004D46D7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="00A71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8C3" w:rsidRPr="00A718C3">
        <w:rPr>
          <w:rFonts w:ascii="Times New Roman" w:hAnsi="Times New Roman" w:cs="Times New Roman"/>
          <w:sz w:val="28"/>
          <w:szCs w:val="28"/>
        </w:rPr>
        <w:t xml:space="preserve">Московская государственная академия хореографии, </w:t>
      </w:r>
      <w:r w:rsidR="002853B6">
        <w:rPr>
          <w:rFonts w:ascii="Times New Roman" w:hAnsi="Times New Roman" w:cs="Times New Roman"/>
          <w:sz w:val="28"/>
          <w:szCs w:val="28"/>
        </w:rPr>
        <w:t xml:space="preserve">исполнительский факультет, 1998г., педагогический факультет, </w:t>
      </w:r>
      <w:bookmarkStart w:id="0" w:name="_GoBack"/>
      <w:bookmarkEnd w:id="0"/>
      <w:r w:rsidR="00A718C3" w:rsidRPr="00A718C3">
        <w:rPr>
          <w:rFonts w:ascii="Times New Roman" w:hAnsi="Times New Roman" w:cs="Times New Roman"/>
          <w:sz w:val="28"/>
          <w:szCs w:val="28"/>
        </w:rPr>
        <w:t>2008г.</w:t>
      </w:r>
    </w:p>
    <w:p w:rsidR="004D46D7" w:rsidRPr="00A718C3" w:rsidRDefault="004D46D7" w:rsidP="004D46D7">
      <w:pPr>
        <w:jc w:val="both"/>
        <w:rPr>
          <w:rFonts w:ascii="Times New Roman" w:hAnsi="Times New Roman" w:cs="Times New Roman"/>
          <w:sz w:val="28"/>
          <w:szCs w:val="28"/>
        </w:rPr>
      </w:pPr>
      <w:r w:rsidRPr="004D46D7">
        <w:rPr>
          <w:rFonts w:ascii="Times New Roman" w:hAnsi="Times New Roman" w:cs="Times New Roman"/>
          <w:b/>
          <w:sz w:val="28"/>
          <w:szCs w:val="28"/>
        </w:rPr>
        <w:t>Тема выпускной квалификационной работы:</w:t>
      </w:r>
      <w:r w:rsidR="00A71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8C3" w:rsidRPr="00A718C3">
        <w:rPr>
          <w:rFonts w:ascii="Times New Roman" w:hAnsi="Times New Roman" w:cs="Times New Roman"/>
          <w:sz w:val="28"/>
          <w:szCs w:val="28"/>
        </w:rPr>
        <w:t>Методологические аспекты подготовки выпускных классов хореографических учебных заведений по дисциплине «Народно-сценический танец»</w:t>
      </w:r>
      <w:r w:rsidR="00A718C3">
        <w:rPr>
          <w:rFonts w:ascii="Times New Roman" w:hAnsi="Times New Roman" w:cs="Times New Roman"/>
          <w:sz w:val="28"/>
          <w:szCs w:val="28"/>
        </w:rPr>
        <w:t>.</w:t>
      </w:r>
    </w:p>
    <w:p w:rsidR="004D46D7" w:rsidRDefault="004D46D7" w:rsidP="004D46D7">
      <w:pPr>
        <w:jc w:val="both"/>
        <w:rPr>
          <w:rFonts w:ascii="Times New Roman" w:hAnsi="Times New Roman" w:cs="Times New Roman"/>
          <w:sz w:val="28"/>
          <w:szCs w:val="28"/>
        </w:rPr>
      </w:pPr>
      <w:r w:rsidRPr="004D46D7">
        <w:rPr>
          <w:rFonts w:ascii="Times New Roman" w:hAnsi="Times New Roman" w:cs="Times New Roman"/>
          <w:b/>
          <w:sz w:val="28"/>
          <w:szCs w:val="28"/>
        </w:rPr>
        <w:t>Творческий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6D7">
        <w:rPr>
          <w:rFonts w:ascii="Times New Roman" w:hAnsi="Times New Roman" w:cs="Times New Roman"/>
          <w:sz w:val="28"/>
          <w:szCs w:val="28"/>
        </w:rPr>
        <w:t>Иванова С. А.</w:t>
      </w:r>
      <w:r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н., доцент кафедры народно-сценического, историко-бытового и современного танца.</w:t>
      </w:r>
    </w:p>
    <w:p w:rsidR="008027AF" w:rsidRPr="008027AF" w:rsidRDefault="008027AF" w:rsidP="004D46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7AF">
        <w:rPr>
          <w:rFonts w:ascii="Times New Roman" w:hAnsi="Times New Roman" w:cs="Times New Roman"/>
          <w:b/>
          <w:sz w:val="28"/>
          <w:szCs w:val="28"/>
        </w:rPr>
        <w:t>Творческая деятельность:</w:t>
      </w:r>
      <w:r w:rsidR="00A71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8C3" w:rsidRPr="00A718C3">
        <w:rPr>
          <w:rFonts w:ascii="Times New Roman" w:hAnsi="Times New Roman" w:cs="Times New Roman"/>
          <w:sz w:val="28"/>
          <w:szCs w:val="28"/>
        </w:rPr>
        <w:t>первая солистка</w:t>
      </w:r>
      <w:r w:rsidR="00A71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8C3" w:rsidRPr="00A718C3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A718C3">
        <w:rPr>
          <w:rFonts w:ascii="Times New Roman" w:hAnsi="Times New Roman" w:cs="Times New Roman"/>
          <w:sz w:val="28"/>
          <w:szCs w:val="28"/>
        </w:rPr>
        <w:t>академического большого театра.</w:t>
      </w:r>
    </w:p>
    <w:p w:rsidR="008027AF" w:rsidRPr="00A718C3" w:rsidRDefault="008027AF" w:rsidP="004D46D7">
      <w:pPr>
        <w:jc w:val="both"/>
        <w:rPr>
          <w:rFonts w:ascii="Times New Roman" w:hAnsi="Times New Roman" w:cs="Times New Roman"/>
          <w:sz w:val="28"/>
          <w:szCs w:val="28"/>
        </w:rPr>
      </w:pPr>
      <w:r w:rsidRPr="008027AF">
        <w:rPr>
          <w:rFonts w:ascii="Times New Roman" w:hAnsi="Times New Roman" w:cs="Times New Roman"/>
          <w:b/>
          <w:sz w:val="28"/>
          <w:szCs w:val="28"/>
        </w:rPr>
        <w:t>Педагогическая деятельность:</w:t>
      </w:r>
      <w:r w:rsidR="00A71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EBC">
        <w:rPr>
          <w:rFonts w:ascii="Times New Roman" w:hAnsi="Times New Roman" w:cs="Times New Roman"/>
          <w:sz w:val="28"/>
          <w:szCs w:val="28"/>
        </w:rPr>
        <w:t>преподаватель</w:t>
      </w:r>
      <w:r w:rsidR="00A718C3">
        <w:rPr>
          <w:rFonts w:ascii="Times New Roman" w:hAnsi="Times New Roman" w:cs="Times New Roman"/>
          <w:sz w:val="28"/>
          <w:szCs w:val="28"/>
        </w:rPr>
        <w:t xml:space="preserve"> народно-сценического танца, МГАХ.</w:t>
      </w:r>
    </w:p>
    <w:p w:rsidR="008027AF" w:rsidRPr="00E85A8A" w:rsidRDefault="008027AF" w:rsidP="004D46D7">
      <w:pPr>
        <w:jc w:val="both"/>
        <w:rPr>
          <w:rFonts w:ascii="Times New Roman" w:hAnsi="Times New Roman" w:cs="Times New Roman"/>
          <w:sz w:val="28"/>
          <w:szCs w:val="28"/>
        </w:rPr>
      </w:pPr>
      <w:r w:rsidRPr="008027AF">
        <w:rPr>
          <w:rFonts w:ascii="Times New Roman" w:hAnsi="Times New Roman" w:cs="Times New Roman"/>
          <w:b/>
          <w:sz w:val="28"/>
          <w:szCs w:val="28"/>
        </w:rPr>
        <w:t>Научно-исследовательская деятельность:</w:t>
      </w:r>
      <w:r w:rsidR="00E85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A8A">
        <w:rPr>
          <w:rFonts w:ascii="Times New Roman" w:hAnsi="Times New Roman" w:cs="Times New Roman"/>
          <w:sz w:val="28"/>
          <w:szCs w:val="28"/>
        </w:rPr>
        <w:t>участие в научно-практической конференции аспирантов (МГАХ, 2016г.)</w:t>
      </w:r>
      <w:r w:rsidR="00A718C3">
        <w:rPr>
          <w:rFonts w:ascii="Times New Roman" w:hAnsi="Times New Roman" w:cs="Times New Roman"/>
          <w:sz w:val="28"/>
          <w:szCs w:val="28"/>
        </w:rPr>
        <w:t>.</w:t>
      </w:r>
    </w:p>
    <w:p w:rsidR="008027AF" w:rsidRPr="004D46D7" w:rsidRDefault="008027AF" w:rsidP="004D46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027AF" w:rsidRPr="004D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90"/>
    <w:rsid w:val="002853B6"/>
    <w:rsid w:val="004D46D7"/>
    <w:rsid w:val="00632D54"/>
    <w:rsid w:val="008027AF"/>
    <w:rsid w:val="009F2C44"/>
    <w:rsid w:val="00A718C3"/>
    <w:rsid w:val="00D26490"/>
    <w:rsid w:val="00E85A8A"/>
    <w:rsid w:val="00F50EBC"/>
    <w:rsid w:val="00FB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2E0FA-2689-4A1D-B602-B97B3CC6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МГАХ</cp:lastModifiedBy>
  <cp:revision>7</cp:revision>
  <dcterms:created xsi:type="dcterms:W3CDTF">2016-04-21T09:24:00Z</dcterms:created>
  <dcterms:modified xsi:type="dcterms:W3CDTF">2016-04-21T13:23:00Z</dcterms:modified>
</cp:coreProperties>
</file>